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D" w:rsidRPr="006337CF" w:rsidRDefault="000907BD" w:rsidP="00EF7D6F">
      <w:pPr>
        <w:jc w:val="center"/>
        <w:rPr>
          <w:b/>
          <w:sz w:val="16"/>
          <w:szCs w:val="16"/>
        </w:rPr>
      </w:pPr>
      <w:r w:rsidRPr="006337CF">
        <w:rPr>
          <w:b/>
          <w:sz w:val="16"/>
          <w:szCs w:val="16"/>
        </w:rPr>
        <w:t xml:space="preserve">                                                                                      </w:t>
      </w:r>
      <w:r w:rsidR="006337CF"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6337CF">
        <w:rPr>
          <w:b/>
          <w:sz w:val="16"/>
          <w:szCs w:val="16"/>
        </w:rPr>
        <w:t>УТВЕРЖДАЮ</w:t>
      </w:r>
    </w:p>
    <w:p w:rsidR="000907BD" w:rsidRPr="006337CF" w:rsidRDefault="006337CF" w:rsidP="00EF7D6F">
      <w:pPr>
        <w:jc w:val="right"/>
        <w:rPr>
          <w:b/>
          <w:sz w:val="16"/>
          <w:szCs w:val="16"/>
        </w:rPr>
      </w:pPr>
      <w:r w:rsidRPr="006337CF">
        <w:rPr>
          <w:b/>
          <w:sz w:val="16"/>
          <w:szCs w:val="16"/>
        </w:rPr>
        <w:t>Директор АНОДПО «Вираж»</w:t>
      </w:r>
      <w:r w:rsidR="000907BD" w:rsidRPr="006337CF">
        <w:rPr>
          <w:b/>
          <w:sz w:val="16"/>
          <w:szCs w:val="16"/>
        </w:rPr>
        <w:t xml:space="preserve">___________ А.М. </w:t>
      </w:r>
      <w:proofErr w:type="spellStart"/>
      <w:r w:rsidR="000907BD" w:rsidRPr="006337CF">
        <w:rPr>
          <w:b/>
          <w:sz w:val="16"/>
          <w:szCs w:val="16"/>
        </w:rPr>
        <w:t>Пыхов</w:t>
      </w:r>
      <w:proofErr w:type="spellEnd"/>
    </w:p>
    <w:p w:rsidR="000907BD" w:rsidRPr="006337CF" w:rsidRDefault="000907BD" w:rsidP="00EF7D6F">
      <w:pPr>
        <w:jc w:val="right"/>
        <w:rPr>
          <w:b/>
          <w:sz w:val="16"/>
          <w:szCs w:val="16"/>
        </w:rPr>
      </w:pPr>
      <w:r w:rsidRPr="006337CF">
        <w:rPr>
          <w:b/>
          <w:sz w:val="16"/>
          <w:szCs w:val="16"/>
        </w:rPr>
        <w:t xml:space="preserve"> «___»___________20___ года</w:t>
      </w:r>
    </w:p>
    <w:p w:rsidR="000907BD" w:rsidRDefault="000907BD" w:rsidP="00EF7D6F">
      <w:pPr>
        <w:jc w:val="right"/>
        <w:rPr>
          <w:b/>
        </w:rPr>
      </w:pPr>
    </w:p>
    <w:p w:rsidR="000907BD" w:rsidRPr="009C118A" w:rsidRDefault="000907BD" w:rsidP="00EF7D6F">
      <w:pPr>
        <w:jc w:val="center"/>
        <w:rPr>
          <w:b/>
          <w:sz w:val="32"/>
          <w:szCs w:val="32"/>
        </w:rPr>
      </w:pPr>
      <w:r w:rsidRPr="009C118A">
        <w:rPr>
          <w:b/>
          <w:sz w:val="32"/>
          <w:szCs w:val="32"/>
        </w:rPr>
        <w:t>РАСПИСАНИЕ</w:t>
      </w:r>
      <w:r>
        <w:rPr>
          <w:b/>
          <w:sz w:val="32"/>
          <w:szCs w:val="32"/>
        </w:rPr>
        <w:t xml:space="preserve"> ЗАНЯТИЙ</w:t>
      </w:r>
    </w:p>
    <w:p w:rsidR="000907BD" w:rsidRPr="00BD0573" w:rsidRDefault="000907BD" w:rsidP="00EF7D6F">
      <w:pPr>
        <w:jc w:val="center"/>
        <w:rPr>
          <w:b/>
          <w:sz w:val="8"/>
          <w:szCs w:val="8"/>
        </w:rPr>
      </w:pPr>
    </w:p>
    <w:p w:rsidR="000907BD" w:rsidRDefault="000907BD" w:rsidP="00EF7D6F">
      <w:pPr>
        <w:jc w:val="center"/>
        <w:rPr>
          <w:b/>
        </w:rPr>
      </w:pPr>
      <w:r>
        <w:rPr>
          <w:b/>
        </w:rPr>
        <w:t>учебной группы № _____ по подготовке водителей категории «В</w:t>
      </w:r>
      <w:bookmarkStart w:id="0" w:name="_GoBack"/>
      <w:bookmarkEnd w:id="0"/>
      <w:r w:rsidR="006337CF">
        <w:rPr>
          <w:b/>
        </w:rPr>
        <w:t xml:space="preserve">» </w:t>
      </w:r>
    </w:p>
    <w:p w:rsidR="000907BD" w:rsidRDefault="006337CF" w:rsidP="00EF7D6F">
      <w:pPr>
        <w:jc w:val="center"/>
        <w:rPr>
          <w:b/>
        </w:rPr>
      </w:pPr>
      <w:r>
        <w:rPr>
          <w:b/>
        </w:rPr>
        <w:t>АНОДПО</w:t>
      </w:r>
      <w:r w:rsidR="000907BD">
        <w:rPr>
          <w:b/>
        </w:rPr>
        <w:t xml:space="preserve"> «Вираж»</w:t>
      </w:r>
    </w:p>
    <w:p w:rsidR="000907BD" w:rsidRDefault="000907BD" w:rsidP="00EF7D6F">
      <w:pPr>
        <w:jc w:val="center"/>
        <w:rPr>
          <w:b/>
        </w:rPr>
      </w:pPr>
      <w:r>
        <w:rPr>
          <w:b/>
        </w:rPr>
        <w:t>с «___ »   20___ г по «___  »   20___ г.</w:t>
      </w:r>
    </w:p>
    <w:p w:rsidR="000907BD" w:rsidRDefault="000907BD" w:rsidP="00EF7D6F">
      <w:pPr>
        <w:rPr>
          <w:b/>
        </w:rPr>
      </w:pPr>
    </w:p>
    <w:tbl>
      <w:tblPr>
        <w:tblW w:w="10422" w:type="dxa"/>
        <w:tblInd w:w="-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227"/>
        <w:gridCol w:w="840"/>
        <w:gridCol w:w="6000"/>
        <w:gridCol w:w="1080"/>
      </w:tblGrid>
      <w:tr w:rsidR="000907BD" w:rsidRPr="004D11AB" w:rsidTr="00764C4D">
        <w:tc>
          <w:tcPr>
            <w:tcW w:w="127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№</w:t>
            </w:r>
          </w:p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00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Кол-во</w:t>
            </w:r>
          </w:p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часов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«Законодательство, определяющее правовые основы обеспечения безопасности дорожного движения и регулирующие отношения в сфере взаимодействия общества и природы».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11AB">
              <w:rPr>
                <w:rFonts w:ascii="Times New Roman" w:hAnsi="Times New Roman" w:cs="Times New Roman"/>
              </w:rPr>
              <w:t>«Организационно-правовые аспекты оказания первой помощи»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 Общее устройство т</w:t>
            </w:r>
            <w:r>
              <w:rPr>
                <w:sz w:val="20"/>
                <w:szCs w:val="20"/>
              </w:rPr>
              <w:t>ранспортных средств категории «С</w:t>
            </w:r>
            <w:r w:rsidRPr="004D11AB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«Оказание первой помощи при отсутствии сознания, остановке дыхания и кровообращения»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2/2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«</w:t>
            </w:r>
            <w:r w:rsidRPr="004D11AB">
              <w:rPr>
                <w:sz w:val="20"/>
                <w:szCs w:val="20"/>
              </w:rPr>
              <w:t>Общие положения. Уголовная ответственность».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Т3.1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«Оказание первой помощи при наружных кровотечениях и тра</w:t>
            </w:r>
            <w:r w:rsidRPr="004D11AB">
              <w:rPr>
                <w:sz w:val="20"/>
                <w:szCs w:val="20"/>
              </w:rPr>
              <w:t>в</w:t>
            </w:r>
            <w:r w:rsidRPr="004D11AB">
              <w:rPr>
                <w:sz w:val="20"/>
                <w:szCs w:val="20"/>
              </w:rPr>
              <w:t>мах».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«Кузов автомобиля, рабочее место водителя, системы пассивной безопасности».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«Административная ответственность. Гражданская ответстве</w:t>
            </w:r>
            <w:r w:rsidRPr="004D11AB">
              <w:rPr>
                <w:sz w:val="20"/>
                <w:szCs w:val="20"/>
              </w:rPr>
              <w:t>н</w:t>
            </w:r>
            <w:r w:rsidRPr="004D11AB">
              <w:rPr>
                <w:sz w:val="20"/>
                <w:szCs w:val="20"/>
              </w:rPr>
              <w:t>ность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Т3.2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«Практическое оказание первой помощи при наружных кровот</w:t>
            </w:r>
            <w:r w:rsidRPr="004D11AB">
              <w:rPr>
                <w:sz w:val="20"/>
                <w:szCs w:val="20"/>
              </w:rPr>
              <w:t>е</w:t>
            </w:r>
            <w:r w:rsidRPr="004D11AB">
              <w:rPr>
                <w:sz w:val="20"/>
                <w:szCs w:val="20"/>
              </w:rPr>
              <w:t>чениях и травмах».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«</w:t>
            </w:r>
            <w:r w:rsidRPr="004D11AB">
              <w:rPr>
                <w:sz w:val="20"/>
                <w:szCs w:val="20"/>
              </w:rPr>
              <w:t>Общие положения, основные понятия и термины, используемые в Правилах дорожного движения»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«Оказание первой помощи при прочих состояниях, транспорт</w:t>
            </w:r>
            <w:r w:rsidRPr="004D11AB">
              <w:rPr>
                <w:sz w:val="20"/>
                <w:szCs w:val="20"/>
              </w:rPr>
              <w:t>и</w:t>
            </w:r>
            <w:r w:rsidRPr="004D11AB">
              <w:rPr>
                <w:sz w:val="20"/>
                <w:szCs w:val="20"/>
              </w:rPr>
              <w:t>ровка пострадавших в дорожно-транспортном происшествии».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ПП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«Практическое оказание первой помощи при прочих состояниях, транспортировка пострадавших в дорожно-транспортном прои</w:t>
            </w:r>
            <w:r w:rsidRPr="004D11AB">
              <w:rPr>
                <w:sz w:val="20"/>
                <w:szCs w:val="20"/>
              </w:rPr>
              <w:t>с</w:t>
            </w:r>
            <w:r w:rsidRPr="004D11AB">
              <w:rPr>
                <w:sz w:val="20"/>
                <w:szCs w:val="20"/>
              </w:rPr>
              <w:t>шествии».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/4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«Обязанности участников дорожного движения»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4D11AB">
              <w:rPr>
                <w:rFonts w:ascii="Times New Roman" w:hAnsi="Times New Roman" w:cs="Times New Roman"/>
              </w:rPr>
              <w:t>«Познавательные функции, системы восприятия и психомоторные навыки».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«Предупреждающие  знаки. Знаки приоритета. Знаки дополн</w:t>
            </w:r>
            <w:r w:rsidRPr="004D11AB">
              <w:rPr>
                <w:sz w:val="20"/>
                <w:szCs w:val="20"/>
              </w:rPr>
              <w:t>и</w:t>
            </w:r>
            <w:r w:rsidRPr="004D11AB">
              <w:rPr>
                <w:sz w:val="20"/>
                <w:szCs w:val="20"/>
              </w:rPr>
              <w:t>тельной информации».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«Этические основы деятельности водителя».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«Запрещающие  знаки. Предписывающие знаки».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«Основы эффективного общения».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«Дорожное движение».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 «В»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«Приемы управления транспортным средством».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«Знаки особых предписаний.  Информационные знаки. Знаки се</w:t>
            </w:r>
            <w:r w:rsidRPr="004D11AB">
              <w:rPr>
                <w:sz w:val="20"/>
                <w:szCs w:val="20"/>
              </w:rPr>
              <w:t>р</w:t>
            </w:r>
            <w:r w:rsidRPr="004D11AB">
              <w:rPr>
                <w:sz w:val="20"/>
                <w:szCs w:val="20"/>
              </w:rPr>
              <w:t>виса».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«Эмоциональные состояния и профилактика конфликтов».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Т3.1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«Разновидность двигателей. Назначение и устройство кривоши</w:t>
            </w:r>
            <w:r w:rsidRPr="004D11AB">
              <w:rPr>
                <w:sz w:val="20"/>
                <w:szCs w:val="20"/>
              </w:rPr>
              <w:t>п</w:t>
            </w:r>
            <w:r w:rsidRPr="004D11AB">
              <w:rPr>
                <w:sz w:val="20"/>
                <w:szCs w:val="20"/>
              </w:rPr>
              <w:t>но-шатунного механизма. Назначение и устройство газораспред</w:t>
            </w:r>
            <w:r w:rsidRPr="004D11AB">
              <w:rPr>
                <w:sz w:val="20"/>
                <w:szCs w:val="20"/>
              </w:rPr>
              <w:t>е</w:t>
            </w:r>
            <w:r w:rsidRPr="004D11AB">
              <w:rPr>
                <w:sz w:val="20"/>
                <w:szCs w:val="20"/>
              </w:rPr>
              <w:t>лительного механизма.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«Дорожная разметка».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Т5.1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</w:t>
            </w:r>
            <w:proofErr w:type="spellStart"/>
            <w:r w:rsidRPr="004D11AB">
              <w:rPr>
                <w:sz w:val="20"/>
                <w:szCs w:val="20"/>
              </w:rPr>
              <w:t>Саморегуляция</w:t>
            </w:r>
            <w:proofErr w:type="spellEnd"/>
            <w:r w:rsidRPr="004D11AB">
              <w:rPr>
                <w:sz w:val="20"/>
                <w:szCs w:val="20"/>
              </w:rPr>
              <w:t xml:space="preserve"> и профилактика конфликтов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Т3.2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«Назначение и устройство системы охлаждения. Назначение и устройство системы смазки. Назначение и устройство системы питания».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b/>
                <w:i/>
                <w:sz w:val="20"/>
                <w:szCs w:val="20"/>
              </w:rPr>
              <w:t>Контрольная работа по темам №№ 3, 4, 5, 6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D11AB">
              <w:rPr>
                <w:sz w:val="20"/>
                <w:szCs w:val="20"/>
              </w:rPr>
              <w:t>4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«Профессиональная надежность водителя».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 «В»</w:t>
            </w:r>
          </w:p>
        </w:tc>
        <w:tc>
          <w:tcPr>
            <w:tcW w:w="84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«Маневрирование. Движение в транспортном потоке. Остановка. Проезд перекрестков»</w:t>
            </w:r>
          </w:p>
        </w:tc>
        <w:tc>
          <w:tcPr>
            <w:tcW w:w="1080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7BD" w:rsidRDefault="000907BD" w:rsidP="00EF7D6F"/>
    <w:p w:rsidR="00075348" w:rsidRDefault="00075348" w:rsidP="00EF7D6F"/>
    <w:p w:rsidR="000907BD" w:rsidRDefault="000907BD" w:rsidP="00EF7D6F"/>
    <w:tbl>
      <w:tblPr>
        <w:tblW w:w="10422" w:type="dxa"/>
        <w:tblInd w:w="-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227"/>
        <w:gridCol w:w="840"/>
        <w:gridCol w:w="6000"/>
        <w:gridCol w:w="1080"/>
      </w:tblGrid>
      <w:tr w:rsidR="000907BD" w:rsidRPr="004D11AB" w:rsidTr="00764C4D">
        <w:tc>
          <w:tcPr>
            <w:tcW w:w="127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№</w:t>
            </w:r>
          </w:p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00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Кол-во</w:t>
            </w:r>
          </w:p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4D11AB">
              <w:rPr>
                <w:b/>
                <w:sz w:val="20"/>
                <w:szCs w:val="20"/>
              </w:rPr>
              <w:t>часов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00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«Регулирование дорожного движения»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ПОДВ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Т5.2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«Психологический практикум».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Т8.1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«Начало движения и маневрирование»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«Влияние свой</w:t>
            </w:r>
            <w:proofErr w:type="gramStart"/>
            <w:r w:rsidRPr="004D11AB">
              <w:rPr>
                <w:sz w:val="20"/>
                <w:szCs w:val="20"/>
              </w:rPr>
              <w:t>ств тр</w:t>
            </w:r>
            <w:proofErr w:type="gramEnd"/>
            <w:r w:rsidRPr="004D11AB">
              <w:rPr>
                <w:sz w:val="20"/>
                <w:szCs w:val="20"/>
              </w:rPr>
              <w:t>анспортного средства на эффективность и безопасность управления».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Т8.2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«Расположение транспортных средств на проезжей части. Ск</w:t>
            </w:r>
            <w:r w:rsidRPr="004D11AB">
              <w:rPr>
                <w:sz w:val="20"/>
                <w:szCs w:val="20"/>
              </w:rPr>
              <w:t>о</w:t>
            </w:r>
            <w:r w:rsidRPr="004D11AB">
              <w:rPr>
                <w:sz w:val="20"/>
                <w:szCs w:val="20"/>
              </w:rPr>
              <w:t>рость движения»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«Назначение и устройство сцепления. Назначение и устройство коробки перемены передач».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 «В»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«Особые условия движения. Перевозка грузов и людей».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«Дорожные условия и безопасность движения».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 «В»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2</w:t>
            </w:r>
            <w:proofErr w:type="gramEnd"/>
            <w:r w:rsidRPr="004D11AB">
              <w:rPr>
                <w:sz w:val="20"/>
                <w:szCs w:val="20"/>
              </w:rPr>
              <w:t>.3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«Решение ситуационных задач»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0907BD" w:rsidRPr="004D11AB" w:rsidTr="00764C4D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b/>
                <w:i/>
                <w:sz w:val="20"/>
                <w:szCs w:val="20"/>
              </w:rPr>
              <w:t>Контрольная работа по темам №№ 7, 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D11AB">
              <w:rPr>
                <w:sz w:val="20"/>
                <w:szCs w:val="20"/>
              </w:rPr>
              <w:t>4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«Решение ситуационных задач».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/2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 «В»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Т3.1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«Управление транспортным средством в нештатных ситуациях».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Т8.3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«Обгон, встречный разъезд».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4</w:t>
            </w:r>
            <w:proofErr w:type="gramEnd"/>
            <w:r w:rsidRPr="004D11AB">
              <w:rPr>
                <w:sz w:val="20"/>
                <w:szCs w:val="20"/>
              </w:rPr>
              <w:t>.2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«Назначение и устройство раздаточной коробки. Назначение и устройство коробки отбора мощности. Назначение и устройство главной передачи и дифференциала».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ОВГП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Т</w:t>
            </w:r>
            <w:proofErr w:type="gramStart"/>
            <w:r w:rsidRPr="004D11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rPr>
                <w:b/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«Нормативные правовые акты, определяющие порядок перевозки грузов автомобильным транспортом».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0C74D4" w:rsidRDefault="000907BD" w:rsidP="00764C4D">
            <w:pPr>
              <w:rPr>
                <w:b/>
                <w:sz w:val="20"/>
                <w:szCs w:val="20"/>
              </w:rPr>
            </w:pPr>
            <w:r w:rsidRPr="000C74D4">
              <w:rPr>
                <w:sz w:val="20"/>
                <w:szCs w:val="20"/>
              </w:rPr>
              <w:t>«Принципы эффективного и безопасного управления транспор</w:t>
            </w:r>
            <w:r w:rsidRPr="000C74D4">
              <w:rPr>
                <w:sz w:val="20"/>
                <w:szCs w:val="20"/>
              </w:rPr>
              <w:t>т</w:t>
            </w:r>
            <w:r w:rsidRPr="000C74D4">
              <w:rPr>
                <w:sz w:val="20"/>
                <w:szCs w:val="20"/>
              </w:rPr>
              <w:t>ным средством».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 «В»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Т3.2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0C74D4" w:rsidRDefault="000907BD" w:rsidP="00764C4D">
            <w:pPr>
              <w:rPr>
                <w:b/>
                <w:sz w:val="20"/>
                <w:szCs w:val="20"/>
              </w:rPr>
            </w:pPr>
            <w:r w:rsidRPr="000C74D4">
              <w:rPr>
                <w:sz w:val="20"/>
                <w:szCs w:val="20"/>
              </w:rPr>
              <w:t>«Решение ситуационных задач»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0C74D4" w:rsidRDefault="000907BD" w:rsidP="00764C4D">
            <w:pPr>
              <w:rPr>
                <w:b/>
                <w:sz w:val="20"/>
                <w:szCs w:val="20"/>
              </w:rPr>
            </w:pPr>
            <w:r w:rsidRPr="000C74D4">
              <w:rPr>
                <w:sz w:val="20"/>
                <w:szCs w:val="20"/>
              </w:rPr>
              <w:t>«Остановка и стоянка транспортных средств»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Т5.1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D31509" w:rsidRDefault="000907BD" w:rsidP="00764C4D">
            <w:pPr>
              <w:rPr>
                <w:b/>
                <w:sz w:val="20"/>
                <w:szCs w:val="20"/>
              </w:rPr>
            </w:pPr>
            <w:r w:rsidRPr="00D31509">
              <w:rPr>
                <w:sz w:val="20"/>
                <w:szCs w:val="20"/>
              </w:rPr>
              <w:t>« Назначение и общее устройство ходовой части автомобиля».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ОВГП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D31509" w:rsidRDefault="000907BD" w:rsidP="00764C4D">
            <w:pPr>
              <w:rPr>
                <w:b/>
                <w:sz w:val="20"/>
                <w:szCs w:val="20"/>
              </w:rPr>
            </w:pPr>
            <w:r w:rsidRPr="00D31509">
              <w:rPr>
                <w:sz w:val="20"/>
                <w:szCs w:val="20"/>
              </w:rPr>
              <w:t>«Основные показатели работы грузовых автомобилей».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ОУТС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53503B" w:rsidRDefault="000907BD" w:rsidP="00764C4D">
            <w:pPr>
              <w:rPr>
                <w:b/>
                <w:sz w:val="20"/>
                <w:szCs w:val="20"/>
              </w:rPr>
            </w:pPr>
            <w:r w:rsidRPr="0053503B">
              <w:rPr>
                <w:sz w:val="20"/>
                <w:szCs w:val="20"/>
              </w:rPr>
              <w:t>«Обеспечение безопасности наиболее уязвимых участников д</w:t>
            </w:r>
            <w:r w:rsidRPr="0053503B">
              <w:rPr>
                <w:sz w:val="20"/>
                <w:szCs w:val="20"/>
              </w:rPr>
              <w:t>о</w:t>
            </w:r>
            <w:r w:rsidRPr="0053503B">
              <w:rPr>
                <w:sz w:val="20"/>
                <w:szCs w:val="20"/>
              </w:rPr>
              <w:t>рожного движения».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ОВПП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A12488" w:rsidRDefault="000907BD" w:rsidP="00764C4D">
            <w:pPr>
              <w:rPr>
                <w:b/>
                <w:sz w:val="20"/>
                <w:szCs w:val="20"/>
              </w:rPr>
            </w:pPr>
            <w:r w:rsidRPr="00A12488">
              <w:rPr>
                <w:sz w:val="20"/>
                <w:szCs w:val="20"/>
              </w:rPr>
              <w:t>«Нормативное правовое обеспечение пассажирских перевозок а</w:t>
            </w:r>
            <w:r w:rsidRPr="00A12488">
              <w:rPr>
                <w:sz w:val="20"/>
                <w:szCs w:val="20"/>
              </w:rPr>
              <w:t>в</w:t>
            </w:r>
            <w:r w:rsidRPr="00A12488">
              <w:rPr>
                <w:sz w:val="20"/>
                <w:szCs w:val="20"/>
              </w:rPr>
              <w:t>томобильным транспортом».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Т10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A12488" w:rsidRDefault="000907BD" w:rsidP="00764C4D">
            <w:pPr>
              <w:rPr>
                <w:b/>
                <w:sz w:val="20"/>
                <w:szCs w:val="20"/>
              </w:rPr>
            </w:pPr>
            <w:r w:rsidRPr="00A12488">
              <w:rPr>
                <w:sz w:val="20"/>
                <w:szCs w:val="20"/>
              </w:rPr>
              <w:t>« Проезд перекрестков»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Т5.2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8535E6" w:rsidRDefault="000907BD" w:rsidP="00764C4D">
            <w:pPr>
              <w:rPr>
                <w:b/>
                <w:sz w:val="20"/>
                <w:szCs w:val="20"/>
              </w:rPr>
            </w:pPr>
            <w:r w:rsidRPr="008535E6">
              <w:rPr>
                <w:sz w:val="20"/>
                <w:szCs w:val="20"/>
              </w:rPr>
              <w:t>«Конструкции автомобильных шин, их устройство и маркировка».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ОВПП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8535E6" w:rsidRDefault="000907BD" w:rsidP="00764C4D">
            <w:pPr>
              <w:rPr>
                <w:b/>
                <w:sz w:val="20"/>
                <w:szCs w:val="20"/>
              </w:rPr>
            </w:pPr>
            <w:r w:rsidRPr="008535E6">
              <w:rPr>
                <w:sz w:val="20"/>
                <w:szCs w:val="20"/>
              </w:rPr>
              <w:t>«Технико-эксплуатационные показатели пассажирского авт</w:t>
            </w:r>
            <w:r w:rsidRPr="008535E6">
              <w:rPr>
                <w:sz w:val="20"/>
                <w:szCs w:val="20"/>
              </w:rPr>
              <w:t>о</w:t>
            </w:r>
            <w:r w:rsidRPr="008535E6">
              <w:rPr>
                <w:sz w:val="20"/>
                <w:szCs w:val="20"/>
              </w:rPr>
              <w:t>транспорта».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ОВГП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016B5D" w:rsidRDefault="000907BD" w:rsidP="00764C4D">
            <w:pPr>
              <w:rPr>
                <w:b/>
                <w:sz w:val="20"/>
                <w:szCs w:val="20"/>
              </w:rPr>
            </w:pPr>
            <w:r w:rsidRPr="00016B5D">
              <w:rPr>
                <w:sz w:val="20"/>
                <w:szCs w:val="20"/>
              </w:rPr>
              <w:t>«Организация грузовых перевозок».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ОВПП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016B5D" w:rsidRDefault="000907BD" w:rsidP="00764C4D">
            <w:pPr>
              <w:rPr>
                <w:b/>
                <w:sz w:val="20"/>
                <w:szCs w:val="20"/>
              </w:rPr>
            </w:pPr>
            <w:r w:rsidRPr="00016B5D">
              <w:rPr>
                <w:sz w:val="20"/>
                <w:szCs w:val="20"/>
              </w:rPr>
              <w:t>«Диспетчерское руководство работой такси на линии».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6337CF" w:rsidP="00764C4D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197481" w:rsidRDefault="000907BD" w:rsidP="00764C4D">
            <w:pPr>
              <w:rPr>
                <w:b/>
                <w:sz w:val="20"/>
                <w:szCs w:val="20"/>
              </w:rPr>
            </w:pPr>
            <w:r w:rsidRPr="00197481">
              <w:rPr>
                <w:sz w:val="20"/>
                <w:szCs w:val="20"/>
              </w:rPr>
              <w:t>«Общее устройство и принцип работы тормозной системы»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ОВГП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197481" w:rsidRDefault="000907BD" w:rsidP="00764C4D">
            <w:pPr>
              <w:rPr>
                <w:b/>
                <w:sz w:val="20"/>
                <w:szCs w:val="20"/>
              </w:rPr>
            </w:pPr>
            <w:r w:rsidRPr="00197481">
              <w:rPr>
                <w:sz w:val="20"/>
                <w:szCs w:val="20"/>
              </w:rPr>
              <w:t>«Диспетчерское руководство работой подвижного состава».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Т11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5867BE" w:rsidRDefault="000907BD" w:rsidP="00764C4D">
            <w:pPr>
              <w:rPr>
                <w:b/>
                <w:sz w:val="20"/>
                <w:szCs w:val="20"/>
              </w:rPr>
            </w:pPr>
            <w:r w:rsidRPr="005867BE">
              <w:rPr>
                <w:sz w:val="20"/>
                <w:szCs w:val="20"/>
              </w:rPr>
              <w:t>«Проезд пешеходных переходов, мест остановок маршрутных транспортных средств и железнодорожных переездов»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5867BE" w:rsidRDefault="000907BD" w:rsidP="00764C4D">
            <w:pPr>
              <w:rPr>
                <w:b/>
                <w:sz w:val="20"/>
                <w:szCs w:val="20"/>
              </w:rPr>
            </w:pPr>
            <w:r w:rsidRPr="005867BE">
              <w:rPr>
                <w:sz w:val="20"/>
                <w:szCs w:val="20"/>
              </w:rPr>
              <w:t>«Общее устройство и принцип работы системы рулевого управл</w:t>
            </w:r>
            <w:r w:rsidRPr="005867BE">
              <w:rPr>
                <w:sz w:val="20"/>
                <w:szCs w:val="20"/>
              </w:rPr>
              <w:t>е</w:t>
            </w:r>
            <w:r w:rsidRPr="005867BE">
              <w:rPr>
                <w:sz w:val="20"/>
                <w:szCs w:val="20"/>
              </w:rPr>
              <w:t>ния»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Т8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324984" w:rsidRDefault="000907BD" w:rsidP="00764C4D">
            <w:pPr>
              <w:rPr>
                <w:sz w:val="20"/>
                <w:szCs w:val="20"/>
              </w:rPr>
            </w:pPr>
            <w:r w:rsidRPr="00324984">
              <w:rPr>
                <w:sz w:val="20"/>
                <w:szCs w:val="20"/>
              </w:rPr>
              <w:t>«Электронные системы помощи водителю».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ОВПП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324984" w:rsidRDefault="000907BD" w:rsidP="00764C4D">
            <w:pPr>
              <w:rPr>
                <w:sz w:val="20"/>
                <w:szCs w:val="20"/>
              </w:rPr>
            </w:pPr>
            <w:r w:rsidRPr="00324984">
              <w:rPr>
                <w:sz w:val="20"/>
                <w:szCs w:val="20"/>
              </w:rPr>
              <w:t>«Работа такси на линии».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Т12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324984" w:rsidRDefault="000907BD" w:rsidP="00764C4D">
            <w:pPr>
              <w:rPr>
                <w:sz w:val="20"/>
                <w:szCs w:val="20"/>
              </w:rPr>
            </w:pPr>
            <w:r w:rsidRPr="00324984">
              <w:rPr>
                <w:sz w:val="20"/>
                <w:szCs w:val="20"/>
              </w:rPr>
              <w:t>« Порядок использования внешних световых приборов и звуковых сигналов»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B91043" w:rsidRDefault="000907BD" w:rsidP="00764C4D">
            <w:pPr>
              <w:rPr>
                <w:sz w:val="20"/>
                <w:szCs w:val="20"/>
              </w:rPr>
            </w:pPr>
            <w:r w:rsidRPr="00B91043">
              <w:rPr>
                <w:sz w:val="20"/>
                <w:szCs w:val="20"/>
              </w:rPr>
              <w:t>«Источники и потребители электрической энергии»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Т10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B91043" w:rsidRDefault="000907BD" w:rsidP="00764C4D">
            <w:pPr>
              <w:rPr>
                <w:sz w:val="20"/>
                <w:szCs w:val="20"/>
              </w:rPr>
            </w:pPr>
            <w:r w:rsidRPr="00B91043">
              <w:rPr>
                <w:sz w:val="20"/>
                <w:szCs w:val="20"/>
              </w:rPr>
              <w:t>«Общее устройство прицепов и тягово-сцепных устройств».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Т13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B91043" w:rsidRDefault="000907BD" w:rsidP="00764C4D">
            <w:pPr>
              <w:rPr>
                <w:sz w:val="20"/>
                <w:szCs w:val="20"/>
              </w:rPr>
            </w:pPr>
            <w:r w:rsidRPr="00B91043">
              <w:rPr>
                <w:sz w:val="20"/>
                <w:szCs w:val="20"/>
              </w:rPr>
              <w:t>«Буксировка транспортных средств, перевозка людей и грузов».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Т11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5A4981" w:rsidRDefault="000907BD" w:rsidP="00764C4D">
            <w:pPr>
              <w:rPr>
                <w:sz w:val="20"/>
                <w:szCs w:val="20"/>
              </w:rPr>
            </w:pPr>
            <w:r w:rsidRPr="005A4981">
              <w:rPr>
                <w:sz w:val="20"/>
                <w:szCs w:val="20"/>
              </w:rPr>
              <w:t>«Система технического обслуживания».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Т12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5A4981" w:rsidRDefault="000907BD" w:rsidP="0076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A4981">
              <w:rPr>
                <w:sz w:val="20"/>
                <w:szCs w:val="20"/>
              </w:rPr>
              <w:t>Меры безопасности и защиты окружающей среды при эксплуат</w:t>
            </w:r>
            <w:r w:rsidRPr="005A4981">
              <w:rPr>
                <w:sz w:val="20"/>
                <w:szCs w:val="20"/>
              </w:rPr>
              <w:t>а</w:t>
            </w:r>
            <w:r w:rsidRPr="005A4981">
              <w:rPr>
                <w:sz w:val="20"/>
                <w:szCs w:val="20"/>
              </w:rPr>
              <w:t>ции транспортного средства».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Т14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07BD" w:rsidRPr="005A4981" w:rsidRDefault="000907BD" w:rsidP="00764C4D">
            <w:pPr>
              <w:rPr>
                <w:sz w:val="20"/>
                <w:szCs w:val="20"/>
              </w:rPr>
            </w:pPr>
            <w:r w:rsidRPr="005A4981">
              <w:rPr>
                <w:sz w:val="20"/>
                <w:szCs w:val="20"/>
              </w:rPr>
              <w:t>«Требования к оборудованию и техническому состоянию тран</w:t>
            </w:r>
            <w:r w:rsidRPr="005A4981">
              <w:rPr>
                <w:sz w:val="20"/>
                <w:szCs w:val="20"/>
              </w:rPr>
              <w:t>с</w:t>
            </w:r>
            <w:r w:rsidRPr="005A4981">
              <w:rPr>
                <w:sz w:val="20"/>
                <w:szCs w:val="20"/>
              </w:rPr>
              <w:t>портных средств».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7BD" w:rsidRPr="004D11AB" w:rsidTr="00764C4D"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r w:rsidRPr="004D11AB"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Т13</w:t>
            </w:r>
          </w:p>
        </w:tc>
        <w:tc>
          <w:tcPr>
            <w:tcW w:w="6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5A4981" w:rsidRDefault="000907BD" w:rsidP="00764C4D">
            <w:pPr>
              <w:rPr>
                <w:sz w:val="20"/>
                <w:szCs w:val="20"/>
              </w:rPr>
            </w:pPr>
            <w:r w:rsidRPr="005A4981">
              <w:rPr>
                <w:sz w:val="20"/>
                <w:szCs w:val="20"/>
              </w:rPr>
              <w:t>« Устранение неисправностей»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</w:tr>
      <w:tr w:rsidR="000907BD" w:rsidRPr="004D11AB" w:rsidTr="00764C4D"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4D11AB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BD" w:rsidRPr="005A4981" w:rsidRDefault="000907BD" w:rsidP="00764C4D">
            <w:pPr>
              <w:rPr>
                <w:sz w:val="20"/>
                <w:szCs w:val="20"/>
              </w:rPr>
            </w:pPr>
            <w:r w:rsidRPr="004D11AB">
              <w:rPr>
                <w:b/>
                <w:i/>
                <w:sz w:val="20"/>
                <w:szCs w:val="20"/>
              </w:rPr>
              <w:t xml:space="preserve">Контрольная работа по темам </w:t>
            </w:r>
            <w:r>
              <w:rPr>
                <w:b/>
                <w:i/>
                <w:sz w:val="20"/>
                <w:szCs w:val="20"/>
              </w:rPr>
              <w:t xml:space="preserve"> №№11,12,13,14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0907BD" w:rsidRPr="004D11AB" w:rsidTr="00764C4D">
        <w:tc>
          <w:tcPr>
            <w:tcW w:w="127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4D11AB" w:rsidRDefault="000907BD" w:rsidP="0076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Default="000907BD" w:rsidP="0076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907BD" w:rsidRPr="00295132" w:rsidRDefault="000907BD" w:rsidP="00764C4D">
            <w:pPr>
              <w:rPr>
                <w:b/>
                <w:sz w:val="20"/>
                <w:szCs w:val="20"/>
              </w:rPr>
            </w:pPr>
            <w:r w:rsidRPr="00295132"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0907BD" w:rsidRPr="00295132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295132">
              <w:rPr>
                <w:b/>
                <w:sz w:val="20"/>
                <w:szCs w:val="20"/>
              </w:rPr>
              <w:t>2</w:t>
            </w:r>
          </w:p>
        </w:tc>
      </w:tr>
    </w:tbl>
    <w:p w:rsidR="000907BD" w:rsidRDefault="000907BD" w:rsidP="00EF7D6F">
      <w:pPr>
        <w:jc w:val="center"/>
        <w:rPr>
          <w:b/>
        </w:rPr>
      </w:pPr>
      <w:r>
        <w:rPr>
          <w:b/>
        </w:rPr>
        <w:t>Преподаватель</w:t>
      </w:r>
      <w:proofErr w:type="gramStart"/>
      <w:r>
        <w:rPr>
          <w:b/>
        </w:rPr>
        <w:t>______________________ (___________)</w:t>
      </w:r>
      <w:proofErr w:type="gramEnd"/>
    </w:p>
    <w:p w:rsidR="000907BD" w:rsidRDefault="000907BD" w:rsidP="00EF7D6F">
      <w:r>
        <w:rPr>
          <w:b/>
        </w:rPr>
        <w:t>«___  » _____________  20__ года</w:t>
      </w:r>
    </w:p>
    <w:p w:rsidR="00075348" w:rsidRDefault="00075348" w:rsidP="00EF7D6F">
      <w:pPr>
        <w:jc w:val="center"/>
        <w:rPr>
          <w:b/>
          <w:sz w:val="20"/>
          <w:szCs w:val="20"/>
          <w:u w:val="single"/>
        </w:rPr>
      </w:pPr>
    </w:p>
    <w:p w:rsidR="000907BD" w:rsidRPr="00075958" w:rsidRDefault="000907BD" w:rsidP="00EF7D6F">
      <w:pPr>
        <w:jc w:val="center"/>
        <w:rPr>
          <w:b/>
          <w:sz w:val="20"/>
          <w:szCs w:val="20"/>
          <w:u w:val="single"/>
        </w:rPr>
      </w:pPr>
      <w:r w:rsidRPr="00075958">
        <w:rPr>
          <w:b/>
          <w:sz w:val="20"/>
          <w:szCs w:val="20"/>
          <w:u w:val="single"/>
        </w:rPr>
        <w:t>УСЛОВНЫЕ ОБОЗНАЧЕНИЯ</w:t>
      </w:r>
    </w:p>
    <w:p w:rsidR="000907BD" w:rsidRDefault="000907BD" w:rsidP="00EF7D6F">
      <w:pPr>
        <w:jc w:val="center"/>
        <w:rPr>
          <w:b/>
        </w:rPr>
      </w:pPr>
    </w:p>
    <w:tbl>
      <w:tblPr>
        <w:tblW w:w="10916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482"/>
        <w:gridCol w:w="8931"/>
      </w:tblGrid>
      <w:tr w:rsidR="000907BD" w:rsidRPr="003A0AB6" w:rsidTr="00764C4D">
        <w:tc>
          <w:tcPr>
            <w:tcW w:w="5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07BD" w:rsidRPr="003A0AB6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3A0AB6">
              <w:rPr>
                <w:b/>
                <w:sz w:val="20"/>
                <w:szCs w:val="20"/>
              </w:rPr>
              <w:t>№</w:t>
            </w:r>
          </w:p>
          <w:p w:rsidR="000907BD" w:rsidRPr="003A0AB6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A0A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0AB6">
              <w:rPr>
                <w:b/>
                <w:sz w:val="20"/>
                <w:szCs w:val="20"/>
              </w:rPr>
              <w:t>/</w:t>
            </w:r>
            <w:proofErr w:type="spellStart"/>
            <w:r w:rsidRPr="003A0A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07BD" w:rsidRPr="003A0AB6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3A0AB6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89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07BD" w:rsidRPr="003A0AB6" w:rsidRDefault="000907BD" w:rsidP="00764C4D">
            <w:pPr>
              <w:jc w:val="center"/>
              <w:rPr>
                <w:b/>
                <w:sz w:val="20"/>
                <w:szCs w:val="20"/>
              </w:rPr>
            </w:pPr>
            <w:r w:rsidRPr="003A0AB6">
              <w:rPr>
                <w:b/>
                <w:sz w:val="20"/>
                <w:szCs w:val="20"/>
              </w:rPr>
              <w:t>Наименование обозначения</w:t>
            </w:r>
          </w:p>
        </w:tc>
      </w:tr>
      <w:tr w:rsidR="000907BD" w:rsidRPr="003A0AB6" w:rsidTr="00764C4D">
        <w:tc>
          <w:tcPr>
            <w:tcW w:w="503" w:type="dxa"/>
            <w:tcBorders>
              <w:top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/2</w:t>
            </w:r>
          </w:p>
        </w:tc>
        <w:tc>
          <w:tcPr>
            <w:tcW w:w="8931" w:type="dxa"/>
            <w:tcBorders>
              <w:top w:val="triple" w:sz="4" w:space="0" w:color="auto"/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Практическое занятие с указанием часов</w:t>
            </w:r>
          </w:p>
        </w:tc>
      </w:tr>
      <w:tr w:rsidR="000907BD" w:rsidRPr="003A0AB6" w:rsidTr="00764C4D">
        <w:tc>
          <w:tcPr>
            <w:tcW w:w="503" w:type="dxa"/>
            <w:tcBorders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proofErr w:type="spellStart"/>
            <w:r w:rsidRPr="003A0AB6">
              <w:rPr>
                <w:sz w:val="20"/>
                <w:szCs w:val="20"/>
              </w:rPr>
              <w:t>ОЗвСДД</w:t>
            </w:r>
            <w:proofErr w:type="spellEnd"/>
          </w:p>
        </w:tc>
        <w:tc>
          <w:tcPr>
            <w:tcW w:w="8931" w:type="dxa"/>
            <w:tcBorders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0907BD" w:rsidRPr="003A0AB6" w:rsidTr="00764C4D">
        <w:tc>
          <w:tcPr>
            <w:tcW w:w="503" w:type="dxa"/>
            <w:tcBorders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УТО</w:t>
            </w:r>
          </w:p>
        </w:tc>
        <w:tc>
          <w:tcPr>
            <w:tcW w:w="8931" w:type="dxa"/>
            <w:tcBorders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</w:t>
            </w:r>
            <w:r w:rsidRPr="003A0AB6">
              <w:rPr>
                <w:sz w:val="20"/>
                <w:szCs w:val="20"/>
              </w:rPr>
              <w:t>в</w:t>
            </w:r>
            <w:r w:rsidRPr="003A0AB6">
              <w:rPr>
                <w:sz w:val="20"/>
                <w:szCs w:val="20"/>
              </w:rPr>
              <w:t>ления</w:t>
            </w:r>
          </w:p>
        </w:tc>
      </w:tr>
      <w:tr w:rsidR="000907BD" w:rsidRPr="003A0AB6" w:rsidTr="00764C4D">
        <w:tc>
          <w:tcPr>
            <w:tcW w:w="503" w:type="dxa"/>
            <w:tcBorders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ПП</w:t>
            </w:r>
          </w:p>
        </w:tc>
        <w:tc>
          <w:tcPr>
            <w:tcW w:w="8931" w:type="dxa"/>
            <w:tcBorders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</w:tr>
      <w:tr w:rsidR="000907BD" w:rsidRPr="003A0AB6" w:rsidTr="00764C4D">
        <w:tc>
          <w:tcPr>
            <w:tcW w:w="503" w:type="dxa"/>
            <w:tcBorders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ПОДВ</w:t>
            </w:r>
          </w:p>
        </w:tc>
        <w:tc>
          <w:tcPr>
            <w:tcW w:w="8931" w:type="dxa"/>
            <w:tcBorders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Психофизические основы деятельности водителя</w:t>
            </w:r>
          </w:p>
        </w:tc>
      </w:tr>
      <w:tr w:rsidR="000907BD" w:rsidRPr="003A0AB6" w:rsidTr="00764C4D">
        <w:tc>
          <w:tcPr>
            <w:tcW w:w="503" w:type="dxa"/>
            <w:tcBorders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ОУТС</w:t>
            </w:r>
          </w:p>
        </w:tc>
        <w:tc>
          <w:tcPr>
            <w:tcW w:w="8931" w:type="dxa"/>
            <w:tcBorders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0907BD" w:rsidRPr="003A0AB6" w:rsidTr="00764C4D">
        <w:tc>
          <w:tcPr>
            <w:tcW w:w="503" w:type="dxa"/>
            <w:tcBorders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7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ОУТС «В»</w:t>
            </w:r>
          </w:p>
        </w:tc>
        <w:tc>
          <w:tcPr>
            <w:tcW w:w="8931" w:type="dxa"/>
            <w:tcBorders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</w:tr>
      <w:tr w:rsidR="000907BD" w:rsidRPr="003A0AB6" w:rsidTr="00764C4D">
        <w:tc>
          <w:tcPr>
            <w:tcW w:w="503" w:type="dxa"/>
            <w:tcBorders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left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ОВГП</w:t>
            </w:r>
          </w:p>
        </w:tc>
        <w:tc>
          <w:tcPr>
            <w:tcW w:w="8931" w:type="dxa"/>
            <w:tcBorders>
              <w:left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0907BD" w:rsidRPr="003A0AB6" w:rsidTr="00764C4D">
        <w:tc>
          <w:tcPr>
            <w:tcW w:w="503" w:type="dxa"/>
            <w:tcBorders>
              <w:bottom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907BD" w:rsidRPr="003A0AB6" w:rsidRDefault="000907BD" w:rsidP="00764C4D">
            <w:pPr>
              <w:jc w:val="center"/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ОВПП</w:t>
            </w:r>
          </w:p>
        </w:tc>
        <w:tc>
          <w:tcPr>
            <w:tcW w:w="8931" w:type="dxa"/>
            <w:tcBorders>
              <w:left w:val="triple" w:sz="4" w:space="0" w:color="auto"/>
              <w:bottom w:val="triple" w:sz="4" w:space="0" w:color="auto"/>
            </w:tcBorders>
          </w:tcPr>
          <w:p w:rsidR="000907BD" w:rsidRPr="003A0AB6" w:rsidRDefault="000907BD" w:rsidP="00764C4D">
            <w:pPr>
              <w:rPr>
                <w:sz w:val="20"/>
                <w:szCs w:val="20"/>
              </w:rPr>
            </w:pPr>
            <w:r w:rsidRPr="003A0AB6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</w:tbl>
    <w:p w:rsidR="000907BD" w:rsidRPr="00CA7733" w:rsidRDefault="000907BD" w:rsidP="00EF7D6F">
      <w:pPr>
        <w:jc w:val="center"/>
        <w:rPr>
          <w:b/>
        </w:rPr>
      </w:pPr>
    </w:p>
    <w:p w:rsidR="000907BD" w:rsidRDefault="000907BD" w:rsidP="00EF7D6F"/>
    <w:p w:rsidR="000907BD" w:rsidRDefault="000907BD" w:rsidP="00EF7D6F">
      <w:pPr>
        <w:jc w:val="center"/>
        <w:rPr>
          <w:b/>
        </w:rPr>
      </w:pPr>
    </w:p>
    <w:p w:rsidR="000907BD" w:rsidRDefault="000907BD" w:rsidP="00EF7D6F"/>
    <w:p w:rsidR="000907BD" w:rsidRDefault="000907BD"/>
    <w:sectPr w:rsidR="000907BD" w:rsidSect="008018B0">
      <w:pgSz w:w="11906" w:h="16838" w:code="9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D6F"/>
    <w:rsid w:val="00016B5D"/>
    <w:rsid w:val="00075348"/>
    <w:rsid w:val="00075958"/>
    <w:rsid w:val="000907BD"/>
    <w:rsid w:val="000C74D4"/>
    <w:rsid w:val="001756F7"/>
    <w:rsid w:val="00197481"/>
    <w:rsid w:val="00295132"/>
    <w:rsid w:val="002E5628"/>
    <w:rsid w:val="00324984"/>
    <w:rsid w:val="003A0AB6"/>
    <w:rsid w:val="003A6730"/>
    <w:rsid w:val="003B1B2F"/>
    <w:rsid w:val="00442973"/>
    <w:rsid w:val="004D11AB"/>
    <w:rsid w:val="0053503B"/>
    <w:rsid w:val="005867BE"/>
    <w:rsid w:val="00591CA7"/>
    <w:rsid w:val="005A4981"/>
    <w:rsid w:val="005C17BE"/>
    <w:rsid w:val="006337CF"/>
    <w:rsid w:val="00764C4D"/>
    <w:rsid w:val="008018B0"/>
    <w:rsid w:val="008535E6"/>
    <w:rsid w:val="00874534"/>
    <w:rsid w:val="008F01A1"/>
    <w:rsid w:val="00962ED1"/>
    <w:rsid w:val="009C118A"/>
    <w:rsid w:val="00A12488"/>
    <w:rsid w:val="00A95B7E"/>
    <w:rsid w:val="00B91043"/>
    <w:rsid w:val="00BD0573"/>
    <w:rsid w:val="00C54FE8"/>
    <w:rsid w:val="00CA7733"/>
    <w:rsid w:val="00CD73DE"/>
    <w:rsid w:val="00D311B3"/>
    <w:rsid w:val="00D31509"/>
    <w:rsid w:val="00EE4FD1"/>
    <w:rsid w:val="00EF7D6F"/>
    <w:rsid w:val="00F3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D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4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45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1034-5D9E-41A2-A1C4-60EE91F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999</Words>
  <Characters>5699</Characters>
  <Application>Microsoft Office Word</Application>
  <DocSecurity>0</DocSecurity>
  <Lines>47</Lines>
  <Paragraphs>13</Paragraphs>
  <ScaleCrop>false</ScaleCrop>
  <Company>*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 Lexus</cp:lastModifiedBy>
  <cp:revision>6</cp:revision>
  <cp:lastPrinted>2014-09-05T11:33:00Z</cp:lastPrinted>
  <dcterms:created xsi:type="dcterms:W3CDTF">2014-09-05T08:06:00Z</dcterms:created>
  <dcterms:modified xsi:type="dcterms:W3CDTF">2016-02-24T13:46:00Z</dcterms:modified>
</cp:coreProperties>
</file>