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DC" w:rsidRDefault="00A90CDC" w:rsidP="00A90CDC">
      <w:pPr>
        <w:jc w:val="right"/>
        <w:rPr>
          <w:b/>
        </w:rPr>
      </w:pPr>
      <w:r>
        <w:rPr>
          <w:b/>
        </w:rPr>
        <w:t>УТВЕРЖДАЮ</w:t>
      </w:r>
    </w:p>
    <w:p w:rsidR="00A90CDC" w:rsidRDefault="00A90CDC" w:rsidP="00A90CDC">
      <w:pPr>
        <w:jc w:val="right"/>
        <w:rPr>
          <w:b/>
        </w:rPr>
      </w:pPr>
      <w:r>
        <w:rPr>
          <w:b/>
        </w:rPr>
        <w:t>Директор АНОО «Вираж»</w:t>
      </w:r>
    </w:p>
    <w:p w:rsidR="00A90CDC" w:rsidRDefault="00A90CDC" w:rsidP="00A90CDC">
      <w:pPr>
        <w:jc w:val="right"/>
        <w:rPr>
          <w:b/>
        </w:rPr>
      </w:pPr>
      <w:proofErr w:type="spellStart"/>
      <w:r>
        <w:rPr>
          <w:b/>
        </w:rPr>
        <w:t>__________________А.М.Пыхов</w:t>
      </w:r>
      <w:proofErr w:type="spellEnd"/>
    </w:p>
    <w:p w:rsidR="00A90CDC" w:rsidRDefault="00A90CDC" w:rsidP="00A90CDC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</w:rPr>
        <w:t>«____» ____________20____ года</w:t>
      </w:r>
    </w:p>
    <w:p w:rsidR="00A90CDC" w:rsidRDefault="00A90CDC" w:rsidP="00A5116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51169" w:rsidRPr="00A51169" w:rsidRDefault="00A51169" w:rsidP="00A5116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51169" w:rsidRDefault="00A51169" w:rsidP="00A51169">
      <w:pPr>
        <w:spacing w:line="360" w:lineRule="auto"/>
        <w:ind w:firstLine="709"/>
        <w:jc w:val="both"/>
        <w:rPr>
          <w:sz w:val="28"/>
          <w:szCs w:val="28"/>
        </w:rPr>
      </w:pPr>
    </w:p>
    <w:p w:rsidR="00A51169" w:rsidRPr="002842D0" w:rsidRDefault="00A51169" w:rsidP="00A5116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42D0">
        <w:rPr>
          <w:sz w:val="28"/>
          <w:szCs w:val="28"/>
        </w:rPr>
        <w:t>Учебный предмет «Организация и выполнение пассажирских перевозок автомобильным транспортом»</w:t>
      </w:r>
    </w:p>
    <w:p w:rsidR="00A51169" w:rsidRPr="002842D0" w:rsidRDefault="00A51169" w:rsidP="00A51169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>Распределение учебных часов по разделам и темам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851"/>
        <w:gridCol w:w="1843"/>
        <w:gridCol w:w="1559"/>
      </w:tblGrid>
      <w:tr w:rsidR="00A51169" w:rsidRPr="002842D0" w:rsidTr="00A51169">
        <w:tc>
          <w:tcPr>
            <w:tcW w:w="5670" w:type="dxa"/>
            <w:vMerge w:val="restart"/>
            <w:vAlign w:val="center"/>
          </w:tcPr>
          <w:p w:rsidR="00A51169" w:rsidRPr="002842D0" w:rsidRDefault="00A51169" w:rsidP="00A02330">
            <w:pPr>
              <w:jc w:val="center"/>
            </w:pPr>
            <w:r w:rsidRPr="002842D0">
              <w:t>Наименование разделов и тем</w:t>
            </w:r>
          </w:p>
        </w:tc>
        <w:tc>
          <w:tcPr>
            <w:tcW w:w="4253" w:type="dxa"/>
            <w:gridSpan w:val="3"/>
          </w:tcPr>
          <w:p w:rsidR="00A51169" w:rsidRPr="002842D0" w:rsidRDefault="00A51169" w:rsidP="00A02330">
            <w:pPr>
              <w:jc w:val="center"/>
            </w:pPr>
            <w:r w:rsidRPr="002842D0">
              <w:t>Количество часов</w:t>
            </w:r>
          </w:p>
        </w:tc>
      </w:tr>
      <w:tr w:rsidR="00A51169" w:rsidRPr="002842D0" w:rsidTr="00A51169">
        <w:tc>
          <w:tcPr>
            <w:tcW w:w="5670" w:type="dxa"/>
            <w:vMerge/>
          </w:tcPr>
          <w:p w:rsidR="00A51169" w:rsidRPr="002842D0" w:rsidRDefault="00A51169" w:rsidP="00A02330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51169" w:rsidRPr="002842D0" w:rsidRDefault="00A51169" w:rsidP="00A02330">
            <w:pPr>
              <w:jc w:val="center"/>
            </w:pPr>
            <w:r w:rsidRPr="002842D0">
              <w:t>Всего</w:t>
            </w:r>
          </w:p>
        </w:tc>
        <w:tc>
          <w:tcPr>
            <w:tcW w:w="3402" w:type="dxa"/>
            <w:gridSpan w:val="2"/>
          </w:tcPr>
          <w:p w:rsidR="00A51169" w:rsidRPr="002842D0" w:rsidRDefault="00A51169" w:rsidP="00A02330">
            <w:pPr>
              <w:jc w:val="center"/>
            </w:pPr>
            <w:r w:rsidRPr="002842D0">
              <w:t>В том числе</w:t>
            </w:r>
          </w:p>
        </w:tc>
      </w:tr>
      <w:tr w:rsidR="00A51169" w:rsidRPr="002842D0" w:rsidTr="00A51169">
        <w:tc>
          <w:tcPr>
            <w:tcW w:w="5670" w:type="dxa"/>
            <w:vMerge/>
          </w:tcPr>
          <w:p w:rsidR="00A51169" w:rsidRPr="002842D0" w:rsidRDefault="00A51169" w:rsidP="00A02330">
            <w:pPr>
              <w:jc w:val="center"/>
            </w:pPr>
          </w:p>
        </w:tc>
        <w:tc>
          <w:tcPr>
            <w:tcW w:w="851" w:type="dxa"/>
            <w:vMerge/>
          </w:tcPr>
          <w:p w:rsidR="00A51169" w:rsidRPr="002842D0" w:rsidRDefault="00A51169" w:rsidP="00A02330">
            <w:pPr>
              <w:jc w:val="center"/>
            </w:pPr>
          </w:p>
        </w:tc>
        <w:tc>
          <w:tcPr>
            <w:tcW w:w="1843" w:type="dxa"/>
          </w:tcPr>
          <w:p w:rsidR="00A51169" w:rsidRPr="002842D0" w:rsidRDefault="00A51169" w:rsidP="00A02330">
            <w:pPr>
              <w:jc w:val="center"/>
            </w:pPr>
            <w:r w:rsidRPr="002842D0">
              <w:t>Теоретические</w:t>
            </w:r>
          </w:p>
          <w:p w:rsidR="00A51169" w:rsidRPr="002842D0" w:rsidRDefault="00A51169" w:rsidP="00A02330">
            <w:pPr>
              <w:jc w:val="center"/>
            </w:pPr>
            <w:r w:rsidRPr="002842D0">
              <w:t>занятия</w:t>
            </w:r>
          </w:p>
        </w:tc>
        <w:tc>
          <w:tcPr>
            <w:tcW w:w="1559" w:type="dxa"/>
          </w:tcPr>
          <w:p w:rsidR="00A51169" w:rsidRPr="002842D0" w:rsidRDefault="00A51169" w:rsidP="00A02330">
            <w:pPr>
              <w:jc w:val="center"/>
            </w:pPr>
            <w:r w:rsidRPr="002842D0">
              <w:t>Практические</w:t>
            </w:r>
          </w:p>
          <w:p w:rsidR="00A51169" w:rsidRPr="002842D0" w:rsidRDefault="00A51169" w:rsidP="00A02330">
            <w:pPr>
              <w:jc w:val="center"/>
            </w:pPr>
            <w:r w:rsidRPr="002842D0">
              <w:t>занятия</w:t>
            </w:r>
          </w:p>
        </w:tc>
      </w:tr>
      <w:tr w:rsidR="00A51169" w:rsidRPr="002842D0" w:rsidTr="00A51169">
        <w:tc>
          <w:tcPr>
            <w:tcW w:w="5670" w:type="dxa"/>
          </w:tcPr>
          <w:p w:rsidR="00A51169" w:rsidRPr="002842D0" w:rsidRDefault="00A51169" w:rsidP="00A02330">
            <w:pPr>
              <w:jc w:val="both"/>
            </w:pPr>
            <w:r w:rsidRPr="002842D0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51" w:type="dxa"/>
          </w:tcPr>
          <w:p w:rsidR="00A51169" w:rsidRPr="002842D0" w:rsidRDefault="00A51169" w:rsidP="00A02330">
            <w:pPr>
              <w:jc w:val="center"/>
            </w:pPr>
            <w:r w:rsidRPr="002842D0">
              <w:t>2</w:t>
            </w:r>
          </w:p>
        </w:tc>
        <w:tc>
          <w:tcPr>
            <w:tcW w:w="1843" w:type="dxa"/>
          </w:tcPr>
          <w:p w:rsidR="00A51169" w:rsidRPr="002842D0" w:rsidRDefault="00A51169" w:rsidP="00A02330">
            <w:pPr>
              <w:jc w:val="center"/>
            </w:pPr>
            <w:r w:rsidRPr="002842D0">
              <w:t>2</w:t>
            </w:r>
          </w:p>
        </w:tc>
        <w:tc>
          <w:tcPr>
            <w:tcW w:w="1559" w:type="dxa"/>
          </w:tcPr>
          <w:p w:rsidR="00A51169" w:rsidRPr="002842D0" w:rsidRDefault="00A51169" w:rsidP="00A02330">
            <w:pPr>
              <w:jc w:val="center"/>
            </w:pPr>
            <w:r w:rsidRPr="002842D0">
              <w:t>-</w:t>
            </w:r>
          </w:p>
        </w:tc>
      </w:tr>
      <w:tr w:rsidR="00A51169" w:rsidRPr="002842D0" w:rsidTr="00A51169">
        <w:tc>
          <w:tcPr>
            <w:tcW w:w="5670" w:type="dxa"/>
          </w:tcPr>
          <w:p w:rsidR="00A51169" w:rsidRPr="002842D0" w:rsidRDefault="00A51169" w:rsidP="00A02330">
            <w:pPr>
              <w:jc w:val="both"/>
            </w:pPr>
            <w:r w:rsidRPr="002842D0">
              <w:t>Основы эффективного общения</w:t>
            </w:r>
          </w:p>
        </w:tc>
        <w:tc>
          <w:tcPr>
            <w:tcW w:w="851" w:type="dxa"/>
          </w:tcPr>
          <w:p w:rsidR="00A51169" w:rsidRPr="002842D0" w:rsidRDefault="00A51169" w:rsidP="00A02330">
            <w:pPr>
              <w:jc w:val="center"/>
            </w:pPr>
            <w:r w:rsidRPr="002842D0">
              <w:t>2</w:t>
            </w:r>
          </w:p>
        </w:tc>
        <w:tc>
          <w:tcPr>
            <w:tcW w:w="1843" w:type="dxa"/>
          </w:tcPr>
          <w:p w:rsidR="00A51169" w:rsidRPr="002842D0" w:rsidRDefault="00A51169" w:rsidP="00A02330">
            <w:pPr>
              <w:jc w:val="center"/>
            </w:pPr>
            <w:r w:rsidRPr="002842D0">
              <w:t>2</w:t>
            </w:r>
          </w:p>
        </w:tc>
        <w:tc>
          <w:tcPr>
            <w:tcW w:w="1559" w:type="dxa"/>
          </w:tcPr>
          <w:p w:rsidR="00A51169" w:rsidRPr="002842D0" w:rsidRDefault="00A51169" w:rsidP="00A02330">
            <w:pPr>
              <w:jc w:val="center"/>
            </w:pPr>
            <w:r w:rsidRPr="002842D0">
              <w:t>-</w:t>
            </w:r>
          </w:p>
        </w:tc>
      </w:tr>
      <w:tr w:rsidR="00A51169" w:rsidRPr="002842D0" w:rsidTr="00A51169">
        <w:tc>
          <w:tcPr>
            <w:tcW w:w="5670" w:type="dxa"/>
          </w:tcPr>
          <w:p w:rsidR="00A51169" w:rsidRPr="002842D0" w:rsidRDefault="00A51169" w:rsidP="00A02330">
            <w:pPr>
              <w:jc w:val="both"/>
            </w:pPr>
            <w:r w:rsidRPr="002842D0">
              <w:t>Профилактика конфликтов и общение в условиях конфликта (психологический практикум)</w:t>
            </w:r>
            <w:r w:rsidRPr="002842D0">
              <w:tab/>
            </w:r>
            <w:r w:rsidRPr="002842D0">
              <w:tab/>
            </w:r>
          </w:p>
        </w:tc>
        <w:tc>
          <w:tcPr>
            <w:tcW w:w="851" w:type="dxa"/>
          </w:tcPr>
          <w:p w:rsidR="00A51169" w:rsidRPr="002842D0" w:rsidRDefault="00A51169" w:rsidP="00A02330">
            <w:pPr>
              <w:jc w:val="center"/>
            </w:pPr>
            <w:r w:rsidRPr="002842D0">
              <w:t>2</w:t>
            </w:r>
          </w:p>
        </w:tc>
        <w:tc>
          <w:tcPr>
            <w:tcW w:w="1843" w:type="dxa"/>
          </w:tcPr>
          <w:p w:rsidR="00A51169" w:rsidRPr="002842D0" w:rsidRDefault="00A51169" w:rsidP="00A02330">
            <w:pPr>
              <w:jc w:val="center"/>
            </w:pPr>
            <w:r w:rsidRPr="002842D0">
              <w:t>-</w:t>
            </w:r>
          </w:p>
        </w:tc>
        <w:tc>
          <w:tcPr>
            <w:tcW w:w="1559" w:type="dxa"/>
          </w:tcPr>
          <w:p w:rsidR="00A51169" w:rsidRPr="002842D0" w:rsidRDefault="00A51169" w:rsidP="00A02330">
            <w:pPr>
              <w:jc w:val="center"/>
            </w:pPr>
            <w:r w:rsidRPr="002842D0">
              <w:t>2</w:t>
            </w:r>
          </w:p>
        </w:tc>
      </w:tr>
      <w:tr w:rsidR="00A51169" w:rsidRPr="002842D0" w:rsidTr="00A51169">
        <w:tc>
          <w:tcPr>
            <w:tcW w:w="5670" w:type="dxa"/>
          </w:tcPr>
          <w:p w:rsidR="00A51169" w:rsidRPr="002842D0" w:rsidRDefault="00A51169" w:rsidP="00A02330">
            <w:pPr>
              <w:jc w:val="both"/>
            </w:pPr>
            <w:r w:rsidRPr="002842D0">
              <w:t>Всего</w:t>
            </w:r>
          </w:p>
        </w:tc>
        <w:tc>
          <w:tcPr>
            <w:tcW w:w="851" w:type="dxa"/>
          </w:tcPr>
          <w:p w:rsidR="00A51169" w:rsidRPr="002842D0" w:rsidRDefault="00A51169" w:rsidP="00A02330">
            <w:pPr>
              <w:jc w:val="center"/>
            </w:pPr>
            <w:r w:rsidRPr="002842D0">
              <w:t>6</w:t>
            </w:r>
          </w:p>
        </w:tc>
        <w:tc>
          <w:tcPr>
            <w:tcW w:w="1843" w:type="dxa"/>
          </w:tcPr>
          <w:p w:rsidR="00A51169" w:rsidRPr="002842D0" w:rsidRDefault="00A51169" w:rsidP="00A02330">
            <w:pPr>
              <w:jc w:val="center"/>
            </w:pPr>
            <w:r w:rsidRPr="002842D0">
              <w:t>4</w:t>
            </w:r>
          </w:p>
        </w:tc>
        <w:tc>
          <w:tcPr>
            <w:tcW w:w="1559" w:type="dxa"/>
          </w:tcPr>
          <w:p w:rsidR="00A51169" w:rsidRPr="002842D0" w:rsidRDefault="00A51169" w:rsidP="00A02330">
            <w:pPr>
              <w:jc w:val="center"/>
            </w:pPr>
            <w:r w:rsidRPr="002842D0">
              <w:t>2</w:t>
            </w:r>
          </w:p>
        </w:tc>
      </w:tr>
    </w:tbl>
    <w:p w:rsidR="00D7044C" w:rsidRDefault="00D7044C"/>
    <w:sectPr w:rsidR="00D7044C" w:rsidSect="00D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1169"/>
    <w:rsid w:val="00343ADA"/>
    <w:rsid w:val="00A51169"/>
    <w:rsid w:val="00A90CDC"/>
    <w:rsid w:val="00D7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TOSHIBA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3</cp:revision>
  <dcterms:created xsi:type="dcterms:W3CDTF">2015-05-26T11:22:00Z</dcterms:created>
  <dcterms:modified xsi:type="dcterms:W3CDTF">2015-05-27T10:09:00Z</dcterms:modified>
</cp:coreProperties>
</file>