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53" w:rsidRDefault="00296F53" w:rsidP="00296F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296F53" w:rsidRDefault="00296F53" w:rsidP="00296F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АНОО «Вираж»</w:t>
      </w:r>
    </w:p>
    <w:p w:rsidR="00296F53" w:rsidRDefault="00296F53" w:rsidP="00296F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А.М.Пыхов</w:t>
      </w:r>
      <w:proofErr w:type="spellEnd"/>
    </w:p>
    <w:p w:rsidR="00296F53" w:rsidRDefault="00296F53" w:rsidP="00296F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6F53" w:rsidRDefault="00296F53" w:rsidP="00296F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6F53" w:rsidRDefault="00296F53" w:rsidP="00296F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6F53" w:rsidRDefault="00296F53" w:rsidP="00296F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6F53" w:rsidRDefault="00296F53" w:rsidP="00296F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6F53" w:rsidRDefault="00296F53" w:rsidP="00296F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6F53" w:rsidRDefault="00296F53" w:rsidP="00296F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6F53" w:rsidRPr="00B228D1" w:rsidRDefault="00296F53" w:rsidP="00296F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8D1">
        <w:rPr>
          <w:rFonts w:ascii="Times New Roman" w:hAnsi="Times New Roman" w:cs="Times New Roman"/>
          <w:b/>
          <w:sz w:val="24"/>
          <w:szCs w:val="24"/>
        </w:rPr>
        <w:t>ПРАВИЛА ВНУТРЕННЕГО РАСПОРЯДКА</w:t>
      </w:r>
    </w:p>
    <w:p w:rsidR="00296F53" w:rsidRDefault="00296F53" w:rsidP="00296F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8D1">
        <w:rPr>
          <w:rFonts w:ascii="Times New Roman" w:hAnsi="Times New Roman" w:cs="Times New Roman"/>
          <w:b/>
          <w:sz w:val="24"/>
          <w:szCs w:val="24"/>
        </w:rPr>
        <w:t xml:space="preserve">ДЛЯ ОБУЩАЮЩИХСЯ </w:t>
      </w:r>
    </w:p>
    <w:p w:rsidR="00296F53" w:rsidRDefault="00296F53" w:rsidP="00296F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8D1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АНОО «Вираж</w:t>
      </w:r>
      <w:r w:rsidRPr="00B228D1">
        <w:rPr>
          <w:rFonts w:ascii="Times New Roman" w:hAnsi="Times New Roman" w:cs="Times New Roman"/>
          <w:b/>
          <w:sz w:val="24"/>
          <w:szCs w:val="24"/>
        </w:rPr>
        <w:t>»</w:t>
      </w:r>
    </w:p>
    <w:p w:rsidR="00296F53" w:rsidRDefault="00296F53" w:rsidP="00296F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F53" w:rsidRDefault="00296F53" w:rsidP="00296F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F53" w:rsidRDefault="00296F53" w:rsidP="00296F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F53" w:rsidRDefault="00296F53" w:rsidP="00296F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F53" w:rsidRDefault="00296F53" w:rsidP="00296F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F53" w:rsidRDefault="00296F53" w:rsidP="00296F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F53" w:rsidRDefault="00296F53" w:rsidP="00296F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F53" w:rsidRDefault="00296F53" w:rsidP="00296F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F53" w:rsidRDefault="00296F53" w:rsidP="00296F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F53" w:rsidRDefault="00296F53" w:rsidP="00296F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F53" w:rsidRDefault="00296F53" w:rsidP="00296F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F53" w:rsidRDefault="00296F53" w:rsidP="00296F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F53" w:rsidRDefault="00296F53" w:rsidP="00296F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F53" w:rsidRDefault="00296F53" w:rsidP="00296F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F53" w:rsidRDefault="00296F53" w:rsidP="00296F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F53" w:rsidRDefault="00296F53" w:rsidP="00296F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F53" w:rsidRDefault="00296F53" w:rsidP="00296F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F53" w:rsidRDefault="00296F53" w:rsidP="00296F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F53" w:rsidRDefault="00296F53" w:rsidP="00296F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F53" w:rsidRDefault="00296F53" w:rsidP="00296F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F53" w:rsidRDefault="00296F53" w:rsidP="00296F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F53" w:rsidRDefault="00296F53" w:rsidP="00296F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F53" w:rsidRDefault="00296F53" w:rsidP="00296F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F53" w:rsidRDefault="00296F53" w:rsidP="00296F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F53" w:rsidRDefault="00296F53" w:rsidP="00296F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F53" w:rsidRDefault="00296F53" w:rsidP="00296F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F53" w:rsidRDefault="00296F53" w:rsidP="00296F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F53" w:rsidRDefault="00296F53" w:rsidP="00296F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F53" w:rsidRDefault="00296F53" w:rsidP="00296F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F53" w:rsidRDefault="00296F53" w:rsidP="00296F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F53" w:rsidRDefault="00296F53" w:rsidP="00296F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Воронеж</w:t>
      </w:r>
    </w:p>
    <w:p w:rsidR="00296F53" w:rsidRDefault="00296F53" w:rsidP="00296F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F53" w:rsidRDefault="00296F53" w:rsidP="00296F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F53" w:rsidRPr="002B74B3" w:rsidRDefault="00296F53" w:rsidP="00296F53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4B3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положения.</w:t>
      </w:r>
    </w:p>
    <w:p w:rsidR="00296F53" w:rsidRDefault="00296F53" w:rsidP="00296F53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Законом РФ </w:t>
      </w:r>
    </w:p>
    <w:p w:rsidR="00296F53" w:rsidRDefault="00296F53" w:rsidP="00296F5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Об образовании», нормативными документами по подготовке водителей, Уставом</w:t>
      </w:r>
      <w:r w:rsidRPr="00455D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АНОО «Вираж»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целью регулирования отношений между всеми участниками образовательного процесса внутри образовательной организации, воспитания сознательного отношения к обучению, укреплению учебной дисциплины, повышению эффективности и улучшению качества учебного процесса, рационального использования учебного времени, полной реализации главных образовательных задач.</w:t>
      </w:r>
    </w:p>
    <w:p w:rsidR="00296F53" w:rsidRDefault="00296F53" w:rsidP="00296F53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Положение является локальным актом АНОО « Вираж», утверждено приказом руководителя, его действие распространяется на всех обучающихся в АНОО« Вираж» основывается на сознательном, добросовестном выполнении обучающимися своих учебных обязанностей и правил поведения, на основе взаимного уважения человеческого достоинства обучающихся и преподавателей.</w:t>
      </w:r>
    </w:p>
    <w:p w:rsidR="00296F53" w:rsidRDefault="00296F53" w:rsidP="00296F5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296F53" w:rsidRDefault="00296F53" w:rsidP="00296F53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4B3">
        <w:rPr>
          <w:rFonts w:ascii="Times New Roman" w:hAnsi="Times New Roman" w:cs="Times New Roman"/>
          <w:b/>
          <w:sz w:val="24"/>
          <w:szCs w:val="24"/>
        </w:rPr>
        <w:t xml:space="preserve">Права и обязанности </w:t>
      </w:r>
      <w:proofErr w:type="gramStart"/>
      <w:r w:rsidRPr="002B74B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B74B3">
        <w:rPr>
          <w:rFonts w:ascii="Times New Roman" w:hAnsi="Times New Roman" w:cs="Times New Roman"/>
          <w:b/>
          <w:sz w:val="24"/>
          <w:szCs w:val="24"/>
        </w:rPr>
        <w:t>.</w:t>
      </w:r>
    </w:p>
    <w:p w:rsidR="00296F53" w:rsidRDefault="00296F53" w:rsidP="00296F53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Обучающимся АНОО « Вираж» является лицо, зачисленное приказом руководителя в Образовательную организацию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профессиональной подготовки.</w:t>
      </w:r>
    </w:p>
    <w:p w:rsidR="00296F53" w:rsidRDefault="00296F53" w:rsidP="00296F53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АНОО « Вираж»  имеют право:</w:t>
      </w:r>
    </w:p>
    <w:p w:rsidR="00296F53" w:rsidRDefault="00296F53" w:rsidP="00296F5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участвовать в формировании содержания образования при условии соблюдения требований образовательных стандартов профессиональной подготовки;</w:t>
      </w:r>
    </w:p>
    <w:p w:rsidR="00296F53" w:rsidRDefault="00296F53" w:rsidP="00296F5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установленном порядке пользоваться учебными аудиториями и всем учебным оборудованием, которым располагает АНОО « Вираж»;</w:t>
      </w:r>
    </w:p>
    <w:p w:rsidR="00296F53" w:rsidRDefault="00296F53" w:rsidP="00296F5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 получать учебные программы изучаемых дисциплин, необходимые учебно-методические материалы;</w:t>
      </w:r>
    </w:p>
    <w:p w:rsidR="00296F53" w:rsidRDefault="00296F53" w:rsidP="00296F5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-своевременно получать информацию о требованиях к прохождению форм текущего, промежуточного и итогового контроля знаний, критериях оценивания, а также полную и достоверную информацию об оценке своих знаний;</w:t>
      </w:r>
    </w:p>
    <w:p w:rsidR="00296F53" w:rsidRDefault="00296F53" w:rsidP="00296F5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своевременно получать информацию о расписании учебных занятий, о графике прохождения промежуточной и итоговой аттестации, а также другую необходимую информацию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информацию по организации и планированию учебного процесса;</w:t>
      </w:r>
    </w:p>
    <w:p w:rsidR="00296F53" w:rsidRDefault="00296F53" w:rsidP="00296F5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обжаловать приказы и распоряжения администрации АНОО « Вираж»  в установленном законодательством РФ порядке;</w:t>
      </w:r>
    </w:p>
    <w:p w:rsidR="00296F53" w:rsidRDefault="00296F53" w:rsidP="00296F5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другие права в соответствии с законодательством РФ, Уставом АНОО « Вираж»  и иными локальными актами, регулирующими положение обучающегося в образовательной организации.</w:t>
      </w:r>
    </w:p>
    <w:p w:rsidR="00296F53" w:rsidRDefault="00296F53" w:rsidP="00296F5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АНОО « Вираж» обязаны:</w:t>
      </w:r>
    </w:p>
    <w:p w:rsidR="00296F53" w:rsidRDefault="00296F53" w:rsidP="00296F5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неукоснительно руководствоваться Положением о приеме, обучении, выпуске и отчислении, промежуточной и итоговой аттестации, настоящими Правилами.</w:t>
      </w:r>
    </w:p>
    <w:p w:rsidR="00296F53" w:rsidRDefault="00296F53" w:rsidP="00296F5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систематически и глубоко овладевать теоретическими знаниями и практическими навыками по избранной программе профессиональной подготовки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96F53" w:rsidRDefault="00296F53" w:rsidP="00296F5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учебную дисциплину;</w:t>
      </w:r>
    </w:p>
    <w:p w:rsidR="00296F53" w:rsidRDefault="00296F53" w:rsidP="00296F5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посещать учебные занятия, лично выполнять в установленные сроки все виды учебных заданий и контроля усвоения учебного материала, предусмотренные программами обучения;</w:t>
      </w:r>
    </w:p>
    <w:p w:rsidR="00296F53" w:rsidRDefault="00296F53" w:rsidP="00296F5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-своевременно в письменной форме ставить в известность сотрудников АНОО « Вираж» о необходимости отсутствия на учебных занятиях, в том числе на экзаменах и зачетах, по непредвиденной уважительной причине ставить в известность администрацию АНОО   « Вираж» по телефону и представлять в первый день явки после отсутствия документы, подтверждающие уважительную причину пропуска занятий;</w:t>
      </w:r>
    </w:p>
    <w:p w:rsidR="00296F53" w:rsidRDefault="00296F53" w:rsidP="00296F5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порядок прохождения форм контроля знаний и ликвидации задолженностей, установленный в АНОО « Вираж»;</w:t>
      </w:r>
    </w:p>
    <w:p w:rsidR="00296F53" w:rsidRDefault="00296F53" w:rsidP="00296F5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поддерживать надлежащую чистоту и порядок во всех учебных и учебно-производственных помещениях, бережно и аккуратно относиться к имуществу АНОО « Вираж»  в порядке, предусмотренном законодательством РФ;</w:t>
      </w:r>
    </w:p>
    <w:p w:rsidR="00296F53" w:rsidRDefault="00296F53" w:rsidP="00296F5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требования охраны труда и техники безопасности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производственной санитарии и гигиены, противопожарной, электрической, экологической безопасности, безопасности дорожного движения, предусмотренные соответствующими правилами и инструкциями, обеспечению безопасности образовательного процесса;</w:t>
      </w:r>
    </w:p>
    <w:p w:rsidR="00296F53" w:rsidRDefault="00296F53" w:rsidP="00296F5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выполнять иные обязанности, предусмотренные законодательством РФ, Уставом и иными локальными актами АНОО « Вираж», регулирующими положение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АНОО « Вираж».</w:t>
      </w:r>
    </w:p>
    <w:p w:rsidR="00296F53" w:rsidRDefault="00296F53" w:rsidP="00296F5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296F53" w:rsidRDefault="00296F53" w:rsidP="00296F53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A07">
        <w:rPr>
          <w:rFonts w:ascii="Times New Roman" w:hAnsi="Times New Roman" w:cs="Times New Roman"/>
          <w:b/>
          <w:sz w:val="24"/>
          <w:szCs w:val="24"/>
        </w:rPr>
        <w:t>Учебный порядок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96F53" w:rsidRDefault="00296F53" w:rsidP="00296F53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учебного процесса в АНОО « Вираж» регламентируется Положением о приеме, обучении, выпуске и отчислении, Положением о промежуточной аттестации, Положением об итоговой аттестации, настоящими Правилами, учебными планами, расписанием учебных занятий, консультаций, экзаменов, графиками обучения вождению.</w:t>
      </w:r>
    </w:p>
    <w:p w:rsidR="00296F53" w:rsidRDefault="00296F53" w:rsidP="00296F53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начала и окончания   проведения учебных занятий и перерывов  устанавливается в расписании и графиках обучения вождению. Расписание составляется и утверждается руководителем с учетом обеспечения педагогической и предметной целесообразности, соблюдение санитарно-гигиенических норм и экономии времени.</w:t>
      </w:r>
    </w:p>
    <w:p w:rsidR="00296F53" w:rsidRDefault="00296F53" w:rsidP="00296F53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Учебное расписание и графики обучения вождению составляются на весь период обучения и вывешиваются не позднее, чем за 3 дня до начала занятий, </w:t>
      </w:r>
    </w:p>
    <w:p w:rsidR="00296F53" w:rsidRDefault="00296F53" w:rsidP="00296F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6FF8">
        <w:rPr>
          <w:rFonts w:ascii="Times New Roman" w:hAnsi="Times New Roman" w:cs="Times New Roman"/>
          <w:sz w:val="24"/>
          <w:szCs w:val="24"/>
        </w:rPr>
        <w:t>Общая нагрузка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не должна превышать 36 часов в неделю для очной формы обучения, 24 часов в неделю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вечерней форм обучения. Продолжительность академического часа по теоретическому обучению устанавливается 45 минут. После конца академического часа занятий устанавливается перерыв продолжительностью 5-10 минут.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учебного дня- перерыв для отдыха и питания продолжительностью не менее 40 минут( для очной формы обучения)</w:t>
      </w:r>
    </w:p>
    <w:p w:rsidR="00296F53" w:rsidRDefault="00296F53" w:rsidP="00296F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вождению осуществляется вне сетки учебного плана, по индивидуальным графикам, не более 2 часов практического занятия по обучению вождению на одного обучающег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этом продолжительность астрономического часа равняется 60 минутам)</w:t>
      </w:r>
    </w:p>
    <w:p w:rsidR="00296F53" w:rsidRDefault="00296F53" w:rsidP="00296F53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консультаций, зачетов, экзаменов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том числе пересдач) вывешивается не позднее, чем за неделю до их проведения.</w:t>
      </w:r>
    </w:p>
    <w:p w:rsidR="00296F53" w:rsidRDefault="00296F53" w:rsidP="00296F53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переноса или замены занятий сотрудники АНОО « Вираж»  извещают об этом обучающихся, как правило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позднее трехдневного срока до занятий, а в случае переноса или замены по непредвиденной причине ( например, поломка автомобиля, болезнь преподавателя и т.д.) в день проведения занятий.</w:t>
      </w:r>
    </w:p>
    <w:p w:rsidR="00296F53" w:rsidRDefault="00296F53" w:rsidP="00296F53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умения  и навыки обучающихся определяются следующими оценками: 5 ( отлично), 4 ( хорошо), 3 ( удовлетворительно), 2 (неудовлетворительно), зачтено ( зачет).</w:t>
      </w:r>
    </w:p>
    <w:p w:rsidR="00296F53" w:rsidRDefault="00296F53" w:rsidP="00296F53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учебной группе на общественных началах может избираться староста, который контактирует с учебной частью АНОО « Вираж»  и доводит до сведения группы все указания и распоряжения администрации, контролирует посещаемость, учебную дисциплину, сохранность оборудования и инвентаря, извещает обучающихся об изменениях, вносимых в расписание, извещает учебную часть АНОО « Вираж»   о неявке преподавателя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др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</w:p>
    <w:p w:rsidR="00296F53" w:rsidRDefault="00296F53" w:rsidP="00296F53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улучшения организации внеаудиторной работы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, психологической и педагогической поддержки обучающихся, налаживания механизма обратной связи обучающихся с учебной частью АНОО « Вираж»  из числа штатных преподавателей могут назначаться кураторы курсов.</w:t>
      </w:r>
    </w:p>
    <w:p w:rsidR="00296F53" w:rsidRDefault="00296F53" w:rsidP="00296F5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296F53" w:rsidRDefault="00296F53" w:rsidP="00296F53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452">
        <w:rPr>
          <w:rFonts w:ascii="Times New Roman" w:hAnsi="Times New Roman" w:cs="Times New Roman"/>
          <w:b/>
          <w:sz w:val="24"/>
          <w:szCs w:val="24"/>
        </w:rPr>
        <w:t>Порядок в поме</w:t>
      </w:r>
      <w:r>
        <w:rPr>
          <w:rFonts w:ascii="Times New Roman" w:hAnsi="Times New Roman" w:cs="Times New Roman"/>
          <w:b/>
          <w:sz w:val="24"/>
          <w:szCs w:val="24"/>
        </w:rPr>
        <w:t>щ</w:t>
      </w:r>
      <w:r w:rsidRPr="00E43452">
        <w:rPr>
          <w:rFonts w:ascii="Times New Roman" w:hAnsi="Times New Roman" w:cs="Times New Roman"/>
          <w:b/>
          <w:sz w:val="24"/>
          <w:szCs w:val="24"/>
        </w:rPr>
        <w:t>ениях.</w:t>
      </w:r>
    </w:p>
    <w:p w:rsidR="00296F53" w:rsidRDefault="00296F53" w:rsidP="00296F53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проходе в здание Образовательной организации и /или нахождения в помещении АНОО « Вираж»  обучающем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лицу, его сопровождающему) необходимо иметь при себе документ, удостоверяющий личность.</w:t>
      </w:r>
    </w:p>
    <w:p w:rsidR="00296F53" w:rsidRDefault="00296F53" w:rsidP="00296F53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Находясь в здании и помещениях АНОО « Вираж»  обучающиеся должны соблюдать общепринятые нормы поведения в общественных местах.</w:t>
      </w:r>
    </w:p>
    <w:p w:rsidR="00296F53" w:rsidRDefault="00296F53" w:rsidP="00296F53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здании и помещениях АНОО « Вираж»  запрещается:</w:t>
      </w:r>
    </w:p>
    <w:p w:rsidR="00296F53" w:rsidRDefault="00296F53" w:rsidP="00296F5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курить;</w:t>
      </w:r>
    </w:p>
    <w:p w:rsidR="00296F53" w:rsidRDefault="00296F53" w:rsidP="00296F5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проходить в здание или находиться в здании в состоянии алкогольного, наркотического или токсического опьянения;</w:t>
      </w:r>
    </w:p>
    <w:p w:rsidR="00296F53" w:rsidRDefault="00296F53" w:rsidP="00296F5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-проходить в здание или находиться в здании с холодным, травматическим, огнестрельным оружием;</w:t>
      </w:r>
    </w:p>
    <w:p w:rsidR="00296F53" w:rsidRDefault="00296F53" w:rsidP="00296F5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выносить без разрешения администрации АНОО « Вираж»  предметы и различное оборудование из учебных и других помещений;</w:t>
      </w:r>
    </w:p>
    <w:p w:rsidR="00296F53" w:rsidRDefault="00296F53" w:rsidP="00296F5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 время проведения занятий громко разговаривать, шуметь, входить и выходить в учебную аудиторию без разрешения, пользоваться сотовыми телефонами,</w:t>
      </w:r>
    </w:p>
    <w:p w:rsidR="00296F53" w:rsidRDefault="00296F53" w:rsidP="00296F5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оставлять без присмотра одежду и личные вещи; администрация не несет ответственность за их сохранность.</w:t>
      </w:r>
    </w:p>
    <w:p w:rsidR="00296F53" w:rsidRDefault="00296F53" w:rsidP="00296F5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В АНОО « Вираж»  установлены следующие приемные часы:</w:t>
      </w:r>
    </w:p>
    <w:p w:rsidR="00296F53" w:rsidRDefault="00296F53" w:rsidP="00296F5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руководитель принимает посетителей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 </w:t>
      </w:r>
    </w:p>
    <w:p w:rsidR="00296F53" w:rsidRDefault="00296F53" w:rsidP="00296F5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..00 до ..00</w:t>
      </w:r>
    </w:p>
    <w:p w:rsidR="00296F53" w:rsidRDefault="00296F53" w:rsidP="00296F5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-заместитель руководителя по учебной работе принимает посетителей </w:t>
      </w:r>
    </w:p>
    <w:p w:rsidR="00296F53" w:rsidRDefault="00296F53" w:rsidP="00296F5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понедельника по пятницу с 9-00 до 17- 00.</w:t>
      </w:r>
    </w:p>
    <w:p w:rsidR="00296F53" w:rsidRDefault="00296F53" w:rsidP="00296F5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296F53" w:rsidRDefault="00296F53" w:rsidP="00296F53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03A">
        <w:rPr>
          <w:rFonts w:ascii="Times New Roman" w:hAnsi="Times New Roman" w:cs="Times New Roman"/>
          <w:b/>
          <w:sz w:val="24"/>
          <w:szCs w:val="24"/>
        </w:rPr>
        <w:t>Поощрения  за успехи в учебе.</w:t>
      </w:r>
    </w:p>
    <w:p w:rsidR="00296F53" w:rsidRDefault="00296F53" w:rsidP="00296F53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особые успехи в учебной деятельности и применяются следующие моральны формы поощрения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96F53" w:rsidRDefault="00296F53" w:rsidP="00296F5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объявление благодарности;</w:t>
      </w:r>
    </w:p>
    <w:p w:rsidR="00296F53" w:rsidRDefault="00296F53" w:rsidP="00296F5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награждение почетной грамотой.</w:t>
      </w:r>
    </w:p>
    <w:p w:rsidR="00296F53" w:rsidRPr="00605FAE" w:rsidRDefault="00296F53" w:rsidP="00296F5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5.2. При наличии финансирования могут применяться следующие формы материального поощрения:</w:t>
      </w:r>
    </w:p>
    <w:p w:rsidR="00296F53" w:rsidRDefault="00296F53" w:rsidP="00296F5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награждение ценным подарком.</w:t>
      </w:r>
    </w:p>
    <w:p w:rsidR="00296F53" w:rsidRDefault="00296F53" w:rsidP="00296F5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Поощрение объявляется в приказе, доводится до сведения всего коллектива и заносится в личное дело обучающегося.</w:t>
      </w:r>
    </w:p>
    <w:p w:rsidR="00296F53" w:rsidRDefault="00296F53" w:rsidP="00296F5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296F53" w:rsidRDefault="00296F53" w:rsidP="00296F5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605FAE">
        <w:rPr>
          <w:rFonts w:ascii="Times New Roman" w:hAnsi="Times New Roman" w:cs="Times New Roman"/>
          <w:b/>
          <w:sz w:val="24"/>
          <w:szCs w:val="24"/>
        </w:rPr>
        <w:t>. Дисциплинарные взыскания.</w:t>
      </w:r>
    </w:p>
    <w:p w:rsidR="00296F53" w:rsidRDefault="00296F53" w:rsidP="00296F5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За невыполнение учебного плана в установленные сроки по неуважительным причинам, грубое или систематическое нарушение обязанностей, предусмотренных Уставом, локальными актами АНОО « Вираж» 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обучающимся могут применяться следующие дисциплинарные взыскания:</w:t>
      </w:r>
    </w:p>
    <w:p w:rsidR="00296F53" w:rsidRDefault="00296F53" w:rsidP="00296F5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устное предупреждение или замечание;</w:t>
      </w:r>
    </w:p>
    <w:p w:rsidR="00296F53" w:rsidRDefault="00296F53" w:rsidP="00296F5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выговор;</w:t>
      </w:r>
    </w:p>
    <w:p w:rsidR="00296F53" w:rsidRDefault="00296F53" w:rsidP="00296F5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строгий выговор;</w:t>
      </w:r>
    </w:p>
    <w:p w:rsidR="00296F53" w:rsidRDefault="00296F53" w:rsidP="00296F5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отчисление из числа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96F53" w:rsidRDefault="00296F53" w:rsidP="00296F5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До применения дисциплинарного взыскания руководитель или его заместитель должны затребовать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обучающегося объяснение в письменной форме. В случае отказа обучающимся дать объяснение не является препятствием для применения дисциплинарного взыскания. Дисциплинарное взыскание применятся администрацией непосредственно за обнаружением поступка, но не позднее одного месяца с момента обнаружения поступка.</w:t>
      </w:r>
    </w:p>
    <w:p w:rsidR="00296F53" w:rsidRDefault="00296F53" w:rsidP="00296F5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При наложении взыскания должны учитываться тяжесть совершенного поступка, обстоятельства, при которых он совершен, предшествующее поведение обучающегося.</w:t>
      </w:r>
    </w:p>
    <w:p w:rsidR="00296F53" w:rsidRDefault="00296F53" w:rsidP="00296F5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За каждый совершенный поступок может быть применено только одно взыскание.</w:t>
      </w:r>
    </w:p>
    <w:p w:rsidR="00296F53" w:rsidRDefault="00296F53" w:rsidP="00296F5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Приказ о применении взыскания с указанием мотивов его применения объявляется обучающемуся, подвергнутому взысканию под роспись.</w:t>
      </w:r>
    </w:p>
    <w:p w:rsidR="00296F53" w:rsidRPr="00605FAE" w:rsidRDefault="00296F53" w:rsidP="00296F53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Взыскание может быть обжаловано обучающимся.</w:t>
      </w:r>
    </w:p>
    <w:p w:rsidR="006D5613" w:rsidRDefault="006D5613"/>
    <w:sectPr w:rsidR="006D5613" w:rsidSect="006D5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E0E7F"/>
    <w:multiLevelType w:val="multilevel"/>
    <w:tmpl w:val="667AF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F53"/>
    <w:rsid w:val="000E6E90"/>
    <w:rsid w:val="00296F53"/>
    <w:rsid w:val="006D5613"/>
    <w:rsid w:val="00D3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1454</Words>
  <Characters>8289</Characters>
  <Application>Microsoft Office Word</Application>
  <DocSecurity>0</DocSecurity>
  <Lines>69</Lines>
  <Paragraphs>19</Paragraphs>
  <ScaleCrop>false</ScaleCrop>
  <Company>TOSHIBA</Company>
  <LinksUpToDate>false</LinksUpToDate>
  <CharactersWithSpaces>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Lexus</dc:creator>
  <cp:lastModifiedBy>A Lexus</cp:lastModifiedBy>
  <cp:revision>2</cp:revision>
  <cp:lastPrinted>2016-02-12T10:41:00Z</cp:lastPrinted>
  <dcterms:created xsi:type="dcterms:W3CDTF">2015-03-16T18:09:00Z</dcterms:created>
  <dcterms:modified xsi:type="dcterms:W3CDTF">2016-02-12T10:42:00Z</dcterms:modified>
</cp:coreProperties>
</file>